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195"/>
        <w:ind w:hanging="0" w:left="0" w:right="0"/>
        <w:jc w:val="left"/>
        <w:rPr>
          <w:rFonts w:ascii="Roboto" w:hAnsi="Roboto"/>
          <w:color w:val="4D4D4D"/>
          <w:sz w:val="21"/>
        </w:rPr>
      </w:pPr>
      <w:r>
        <w:rPr>
          <w:rFonts w:ascii="Roboto" w:hAnsi="Roboto"/>
          <w:color w:val="4D4D4D"/>
          <w:sz w:val="21"/>
        </w:rPr>
        <w:t>Tijdens SAIL vieren wij het grootse verleden van de laatste Windjammers, de vrachtvaarders die Kaap Hoorn rondden om guano of salpeter uit Chili te halen of naar Australië voeren om graan te laden en naar de Europese thuishavens te brengen. Heel lang dacht men in de maritieme sector dat het tijdperk van de zeilende vrachtvaart voorgoed achter ons lag. Niets is minder waar want nieuwe ontwikkelingen met een hoog innovatief en technologisch karakter waaien ons om de oren. De vraag is dan: wat gebeurt er in maritiem Nederland op dit gebied?</w:t>
      </w:r>
    </w:p>
    <w:p>
      <w:pPr>
        <w:pStyle w:val="BodyText"/>
        <w:bidi w:val="0"/>
        <w:spacing w:lineRule="auto" w:line="276"/>
        <w:ind w:hanging="0" w:left="0" w:right="0"/>
        <w:jc w:val="left"/>
        <w:rPr/>
      </w:pPr>
      <w:r>
        <w:rPr>
          <w:rFonts w:ascii="Roboto" w:hAnsi="Roboto"/>
          <w:i/>
          <w:color w:val="4D4D4D"/>
          <w:sz w:val="21"/>
        </w:rPr>
        <w:t>Aanleiding:  </w:t>
        <w:br/>
      </w:r>
      <w:r>
        <w:rPr>
          <w:rFonts w:ascii="Roboto" w:hAnsi="Roboto"/>
          <w:color w:val="4D4D4D"/>
          <w:sz w:val="21"/>
        </w:rPr>
        <w:t xml:space="preserve">De klimaatcrisis vraagt om innovatieve oplossingen, ook in de maritieme sector. Amsterdam heeft een eeuwenlange relatie met internationale handelsvaart en heeft ambities rond duurzaamheid. Tijdens SAIL zullen tientallen traditionele zeilschepen de haven aandoen en daarmee een beeld geven van commerciële zeilvaart in het verleden. Dat is een unieke gelegenheid om juist ook de blik op de toekomst te richten. Het initiatief </w:t>
      </w:r>
      <w:r>
        <w:rPr>
          <w:rFonts w:ascii="Roboto" w:hAnsi="Roboto"/>
          <w:i/>
          <w:color w:val="4D4D4D"/>
          <w:sz w:val="21"/>
        </w:rPr>
        <w:t xml:space="preserve">Winds4Change </w:t>
      </w:r>
      <w:r>
        <w:rPr>
          <w:rFonts w:ascii="Roboto" w:hAnsi="Roboto"/>
          <w:color w:val="4D4D4D"/>
          <w:sz w:val="21"/>
        </w:rPr>
        <w:t>organiseert daarom samen met de Koninklijke Amsterdamsche Roei &amp; Zeilvereniging De Hoop een middag om te bespreken welke rol Amsterdam kan spelen in een echt duurzame maritieme toekomst. In het Winds4Change initiatief werken oa TU Delft en Erasmus Universiteit samen met als doel het gebruik van windvoortstuwing in Nederland te versnellen.</w:t>
      </w:r>
    </w:p>
    <w:p>
      <w:pPr>
        <w:pStyle w:val="BodyText"/>
        <w:bidi w:val="0"/>
        <w:ind w:hanging="0" w:left="0" w:right="0"/>
        <w:jc w:val="left"/>
        <w:rPr>
          <w:rFonts w:ascii="Roboto" w:hAnsi="Roboto"/>
          <w:color w:val="4D4D4D"/>
          <w:sz w:val="21"/>
        </w:rPr>
      </w:pPr>
      <w:r>
        <w:rPr>
          <w:rFonts w:ascii="Roboto" w:hAnsi="Roboto"/>
          <w:color w:val="4D4D4D"/>
          <w:sz w:val="21"/>
        </w:rPr>
        <w:t>Naast het seminar bij De Hoop organiseert Winds4Change tijdens SAIL tevens een expositie over nieuwe ontwikkelingen rond windvoortstuwing bij Damen Shiprepair in Amsterdam Noord naast de NDSM. Ook hier bent u van harte welkom. </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Roboto">
    <w:charset w:val="00"/>
    <w:family w:val="auto"/>
    <w:pitch w:val="default"/>
  </w:font>
</w:fonts>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LibreOffice/25.2.4.3$Windows_X86_64 LibreOffice_project/33e196637044ead23f5c3226cde09b47731f7e27</Application>
  <AppVersion>15.0000</AppVersion>
  <Pages>1</Pages>
  <Words>239</Words>
  <Characters>1323</Characters>
  <CharactersWithSpaces>1562</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2025-07-13T22:37:36Z</dcterms:created>
  <dc:creator/>
  <dc:description/>
  <dc:language>nl-NL</dc:language>
  <cp:lastModifiedBy/>
  <dcterms:modified xsi:type="dcterms:W3CDTF">2025-07-13T22:40:10Z</dcterms:modified>
  <cp:revision>1</cp:revision>
  <dc:subject/>
  <dc:title/>
</cp:coreProperties>
</file>